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0257D" w14:textId="532B149A" w:rsidR="00562368" w:rsidRDefault="00562368" w:rsidP="006C4EBB">
      <w:pPr>
        <w:rPr>
          <w:rFonts w:ascii="Georgia" w:hAnsi="Georgia"/>
          <w:b/>
          <w:szCs w:val="24"/>
        </w:rPr>
      </w:pPr>
      <w:bookmarkStart w:id="0" w:name="OLE_LINK2"/>
      <w:bookmarkStart w:id="1" w:name="OLE_LINK3"/>
    </w:p>
    <w:p w14:paraId="18499380" w14:textId="77777777" w:rsidR="00562368" w:rsidRPr="00946412" w:rsidRDefault="00FD1B53" w:rsidP="00562368">
      <w:pPr>
        <w:jc w:val="center"/>
        <w:rPr>
          <w:rFonts w:ascii="Georgia" w:hAnsi="Georgia"/>
          <w:b/>
          <w:sz w:val="36"/>
          <w:szCs w:val="24"/>
        </w:rPr>
      </w:pPr>
      <w:r w:rsidRPr="00946412">
        <w:rPr>
          <w:rFonts w:ascii="Georgia" w:hAnsi="Georgia"/>
          <w:b/>
          <w:sz w:val="36"/>
          <w:szCs w:val="24"/>
        </w:rPr>
        <w:t>T</w:t>
      </w:r>
      <w:r w:rsidR="00562368" w:rsidRPr="00946412">
        <w:rPr>
          <w:rFonts w:ascii="Georgia" w:hAnsi="Georgia"/>
          <w:b/>
          <w:sz w:val="36"/>
          <w:szCs w:val="24"/>
        </w:rPr>
        <w:t>-REX</w:t>
      </w:r>
    </w:p>
    <w:p w14:paraId="38C1F219" w14:textId="41952F33" w:rsidR="006C4EBB" w:rsidRPr="00946412" w:rsidRDefault="007B43D5" w:rsidP="00562368">
      <w:pPr>
        <w:jc w:val="center"/>
        <w:rPr>
          <w:rFonts w:ascii="Georgia" w:hAnsi="Georgia"/>
          <w:b/>
          <w:sz w:val="36"/>
          <w:szCs w:val="24"/>
        </w:rPr>
      </w:pPr>
      <w:r w:rsidRPr="00946412">
        <w:rPr>
          <w:rFonts w:ascii="Georgia" w:hAnsi="Georgia"/>
          <w:b/>
          <w:sz w:val="36"/>
          <w:szCs w:val="24"/>
        </w:rPr>
        <w:t>GLI AMICI NON SI MANGIANO</w:t>
      </w:r>
    </w:p>
    <w:p w14:paraId="2E971A83" w14:textId="77777777" w:rsidR="00562368" w:rsidRPr="00562368" w:rsidRDefault="00562368" w:rsidP="00562368">
      <w:pPr>
        <w:jc w:val="center"/>
        <w:rPr>
          <w:rFonts w:ascii="Georgia" w:hAnsi="Georgia"/>
          <w:i/>
          <w:color w:val="FF0000"/>
          <w:szCs w:val="24"/>
        </w:rPr>
      </w:pPr>
    </w:p>
    <w:p w14:paraId="50EBC82C" w14:textId="59B3980F" w:rsidR="007B43D5" w:rsidRPr="00562368" w:rsidRDefault="00562368" w:rsidP="00562368">
      <w:pPr>
        <w:jc w:val="center"/>
        <w:rPr>
          <w:rFonts w:ascii="Georgia" w:hAnsi="Georgia"/>
          <w:szCs w:val="24"/>
        </w:rPr>
      </w:pPr>
      <w:proofErr w:type="gramStart"/>
      <w:r>
        <w:rPr>
          <w:rFonts w:ascii="Georgia" w:hAnsi="Georgia"/>
          <w:szCs w:val="24"/>
        </w:rPr>
        <w:t>produzione</w:t>
      </w:r>
      <w:proofErr w:type="gramEnd"/>
      <w:r>
        <w:rPr>
          <w:rFonts w:ascii="Georgia" w:hAnsi="Georgia"/>
          <w:szCs w:val="24"/>
        </w:rPr>
        <w:t xml:space="preserve"> </w:t>
      </w:r>
      <w:r w:rsidR="006C4EBB" w:rsidRPr="00562368">
        <w:rPr>
          <w:rFonts w:ascii="Georgia" w:hAnsi="Georgia"/>
          <w:szCs w:val="24"/>
        </w:rPr>
        <w:t>Teatro Prova</w:t>
      </w:r>
    </w:p>
    <w:p w14:paraId="384E3158" w14:textId="33583344" w:rsidR="00243544" w:rsidRDefault="00243544" w:rsidP="00562368">
      <w:pPr>
        <w:jc w:val="center"/>
        <w:rPr>
          <w:rFonts w:ascii="Georgia" w:hAnsi="Georgia"/>
          <w:szCs w:val="24"/>
        </w:rPr>
      </w:pPr>
      <w:proofErr w:type="gramStart"/>
      <w:r w:rsidRPr="007454FD">
        <w:rPr>
          <w:rFonts w:ascii="Georgia" w:hAnsi="Georgia"/>
          <w:szCs w:val="24"/>
        </w:rPr>
        <w:t>con</w:t>
      </w:r>
      <w:proofErr w:type="gramEnd"/>
      <w:r>
        <w:rPr>
          <w:rFonts w:ascii="Georgia" w:hAnsi="Georgia"/>
          <w:szCs w:val="24"/>
        </w:rPr>
        <w:t xml:space="preserve"> </w:t>
      </w:r>
      <w:r w:rsidR="00562368">
        <w:rPr>
          <w:rFonts w:ascii="Georgia" w:hAnsi="Georgia"/>
          <w:szCs w:val="24"/>
        </w:rPr>
        <w:t>Romina Alfieri/Chiara Masseroli e Stefano Mecca/</w:t>
      </w:r>
      <w:r>
        <w:rPr>
          <w:rFonts w:ascii="Georgia" w:hAnsi="Georgia"/>
          <w:szCs w:val="24"/>
        </w:rPr>
        <w:t>Giusi Marchesi</w:t>
      </w:r>
    </w:p>
    <w:p w14:paraId="1AACACE5" w14:textId="226F248E" w:rsidR="00562368" w:rsidRDefault="00243544" w:rsidP="00562368">
      <w:pPr>
        <w:jc w:val="center"/>
      </w:pPr>
      <w:proofErr w:type="gramStart"/>
      <w:r>
        <w:rPr>
          <w:rFonts w:ascii="Georgia" w:hAnsi="Georgia"/>
          <w:szCs w:val="24"/>
        </w:rPr>
        <w:t>regia</w:t>
      </w:r>
      <w:proofErr w:type="gramEnd"/>
      <w:r>
        <w:rPr>
          <w:rFonts w:ascii="Georgia" w:hAnsi="Georgia"/>
          <w:szCs w:val="24"/>
        </w:rPr>
        <w:t xml:space="preserve"> di Francesca Poliani</w:t>
      </w:r>
      <w:r w:rsidR="00562368" w:rsidRPr="00562368">
        <w:t xml:space="preserve"> </w:t>
      </w:r>
    </w:p>
    <w:p w14:paraId="4B033A2C" w14:textId="3951F789" w:rsidR="00562368" w:rsidRPr="00562368" w:rsidRDefault="00562368" w:rsidP="00562368">
      <w:pPr>
        <w:jc w:val="center"/>
        <w:rPr>
          <w:rFonts w:ascii="Georgia" w:hAnsi="Georgia"/>
          <w:szCs w:val="24"/>
        </w:rPr>
      </w:pPr>
      <w:proofErr w:type="gramStart"/>
      <w:r>
        <w:rPr>
          <w:rFonts w:ascii="Georgia" w:hAnsi="Georgia"/>
          <w:szCs w:val="24"/>
        </w:rPr>
        <w:t>d</w:t>
      </w:r>
      <w:r w:rsidRPr="00562368">
        <w:rPr>
          <w:rFonts w:ascii="Georgia" w:hAnsi="Georgia"/>
          <w:szCs w:val="24"/>
        </w:rPr>
        <w:t>rammaturgia</w:t>
      </w:r>
      <w:proofErr w:type="gramEnd"/>
      <w:r w:rsidRPr="00562368">
        <w:rPr>
          <w:rFonts w:ascii="Georgia" w:hAnsi="Georgia"/>
          <w:szCs w:val="24"/>
        </w:rPr>
        <w:t xml:space="preserve"> di Silvia </w:t>
      </w:r>
      <w:proofErr w:type="spellStart"/>
      <w:r w:rsidRPr="00562368">
        <w:rPr>
          <w:rFonts w:ascii="Georgia" w:hAnsi="Georgia"/>
          <w:szCs w:val="24"/>
        </w:rPr>
        <w:t>Gilardi</w:t>
      </w:r>
      <w:proofErr w:type="spellEnd"/>
      <w:r w:rsidRPr="00562368">
        <w:rPr>
          <w:rFonts w:ascii="Georgia" w:hAnsi="Georgia"/>
          <w:szCs w:val="24"/>
        </w:rPr>
        <w:t xml:space="preserve"> </w:t>
      </w:r>
    </w:p>
    <w:p w14:paraId="55DB95CE" w14:textId="36079960" w:rsidR="00562368" w:rsidRPr="00562368" w:rsidRDefault="00562368" w:rsidP="00562368">
      <w:pPr>
        <w:jc w:val="center"/>
        <w:rPr>
          <w:rFonts w:ascii="Georgia" w:hAnsi="Georgia"/>
          <w:szCs w:val="24"/>
        </w:rPr>
      </w:pPr>
      <w:proofErr w:type="gramStart"/>
      <w:r>
        <w:rPr>
          <w:rFonts w:ascii="Georgia" w:hAnsi="Georgia"/>
          <w:szCs w:val="24"/>
        </w:rPr>
        <w:t>s</w:t>
      </w:r>
      <w:r w:rsidRPr="00562368">
        <w:rPr>
          <w:rFonts w:ascii="Georgia" w:hAnsi="Georgia"/>
          <w:szCs w:val="24"/>
        </w:rPr>
        <w:t>cenografia</w:t>
      </w:r>
      <w:proofErr w:type="gramEnd"/>
      <w:r w:rsidRPr="00562368">
        <w:rPr>
          <w:rFonts w:ascii="Georgia" w:hAnsi="Georgia"/>
          <w:szCs w:val="24"/>
        </w:rPr>
        <w:t xml:space="preserve"> di Giulia Breno</w:t>
      </w:r>
    </w:p>
    <w:p w14:paraId="640EE849" w14:textId="2AA83045" w:rsidR="00562368" w:rsidRPr="00562368" w:rsidRDefault="00562368" w:rsidP="00562368">
      <w:pPr>
        <w:jc w:val="center"/>
        <w:rPr>
          <w:rFonts w:ascii="Georgia" w:hAnsi="Georgia"/>
          <w:szCs w:val="24"/>
        </w:rPr>
      </w:pPr>
      <w:proofErr w:type="gramStart"/>
      <w:r>
        <w:rPr>
          <w:rFonts w:ascii="Georgia" w:hAnsi="Georgia"/>
          <w:szCs w:val="24"/>
        </w:rPr>
        <w:t>m</w:t>
      </w:r>
      <w:r w:rsidRPr="00562368">
        <w:rPr>
          <w:rFonts w:ascii="Georgia" w:hAnsi="Georgia"/>
          <w:szCs w:val="24"/>
        </w:rPr>
        <w:t>usiche</w:t>
      </w:r>
      <w:proofErr w:type="gramEnd"/>
      <w:r w:rsidRPr="00562368">
        <w:rPr>
          <w:rFonts w:ascii="Georgia" w:hAnsi="Georgia"/>
          <w:szCs w:val="24"/>
        </w:rPr>
        <w:t xml:space="preserve"> di Ottavia Marini</w:t>
      </w:r>
    </w:p>
    <w:p w14:paraId="2AF21A4D" w14:textId="5C2E61FB" w:rsidR="00562368" w:rsidRPr="00562368" w:rsidRDefault="00562368" w:rsidP="00562368">
      <w:pPr>
        <w:jc w:val="center"/>
        <w:rPr>
          <w:rFonts w:ascii="Georgia" w:hAnsi="Georgia"/>
          <w:szCs w:val="24"/>
        </w:rPr>
      </w:pPr>
      <w:proofErr w:type="gramStart"/>
      <w:r>
        <w:rPr>
          <w:rFonts w:ascii="Georgia" w:hAnsi="Georgia"/>
          <w:szCs w:val="24"/>
        </w:rPr>
        <w:t>l</w:t>
      </w:r>
      <w:r w:rsidRPr="00562368">
        <w:rPr>
          <w:rFonts w:ascii="Georgia" w:hAnsi="Georgia"/>
          <w:szCs w:val="24"/>
        </w:rPr>
        <w:t>uci</w:t>
      </w:r>
      <w:proofErr w:type="gramEnd"/>
      <w:r w:rsidRPr="00562368">
        <w:rPr>
          <w:rFonts w:ascii="Georgia" w:hAnsi="Georgia"/>
          <w:szCs w:val="24"/>
        </w:rPr>
        <w:t xml:space="preserve"> di Marco Raineri</w:t>
      </w:r>
    </w:p>
    <w:p w14:paraId="2AC7BBC3" w14:textId="1C76C6DD" w:rsidR="00243544" w:rsidRDefault="00562368" w:rsidP="00562368">
      <w:pPr>
        <w:jc w:val="center"/>
        <w:rPr>
          <w:rFonts w:ascii="Georgia" w:hAnsi="Georgia"/>
          <w:szCs w:val="24"/>
        </w:rPr>
      </w:pPr>
      <w:proofErr w:type="gramStart"/>
      <w:r>
        <w:rPr>
          <w:rFonts w:ascii="Georgia" w:hAnsi="Georgia"/>
          <w:szCs w:val="24"/>
        </w:rPr>
        <w:t>c</w:t>
      </w:r>
      <w:r w:rsidRPr="00562368">
        <w:rPr>
          <w:rFonts w:ascii="Georgia" w:hAnsi="Georgia"/>
          <w:szCs w:val="24"/>
        </w:rPr>
        <w:t>ostumi</w:t>
      </w:r>
      <w:proofErr w:type="gramEnd"/>
      <w:r w:rsidRPr="00562368">
        <w:rPr>
          <w:rFonts w:ascii="Georgia" w:hAnsi="Georgia"/>
          <w:szCs w:val="24"/>
        </w:rPr>
        <w:t xml:space="preserve"> di Marilena Burini</w:t>
      </w:r>
    </w:p>
    <w:p w14:paraId="625F08F5" w14:textId="77777777" w:rsidR="00946412" w:rsidRDefault="00946412" w:rsidP="00562368">
      <w:pPr>
        <w:jc w:val="center"/>
        <w:rPr>
          <w:rFonts w:ascii="Georgia" w:hAnsi="Georgia"/>
          <w:szCs w:val="24"/>
        </w:rPr>
      </w:pPr>
    </w:p>
    <w:p w14:paraId="75E0E27D" w14:textId="77777777" w:rsidR="00562368" w:rsidRDefault="00562368" w:rsidP="00562368">
      <w:pPr>
        <w:jc w:val="center"/>
        <w:rPr>
          <w:rFonts w:ascii="Georgia" w:hAnsi="Georgia"/>
          <w:szCs w:val="24"/>
        </w:rPr>
      </w:pPr>
    </w:p>
    <w:p w14:paraId="4478B5DF" w14:textId="68895C85" w:rsidR="00243544" w:rsidRDefault="00562368" w:rsidP="00243544">
      <w:pPr>
        <w:rPr>
          <w:rFonts w:ascii="Georgia" w:hAnsi="Georgia"/>
          <w:szCs w:val="24"/>
        </w:rPr>
      </w:pPr>
      <w:r>
        <w:rPr>
          <w:rFonts w:ascii="Georgia" w:eastAsia="Century Gothic" w:hAnsi="Georgia" w:cs="Century Gothic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6489624D" wp14:editId="3B48B067">
            <wp:simplePos x="0" y="0"/>
            <wp:positionH relativeFrom="column">
              <wp:posOffset>3543300</wp:posOffset>
            </wp:positionH>
            <wp:positionV relativeFrom="paragraph">
              <wp:posOffset>34925</wp:posOffset>
            </wp:positionV>
            <wp:extent cx="2519680" cy="251968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276440" w14:textId="77777777" w:rsidR="00E636F6" w:rsidRDefault="000356ED" w:rsidP="00243544">
      <w:pPr>
        <w:jc w:val="both"/>
        <w:rPr>
          <w:rStyle w:val="Nessuno"/>
          <w:rFonts w:ascii="Georgia" w:eastAsia="Century Gothic" w:hAnsi="Georgia" w:cs="Century Gothic"/>
          <w:szCs w:val="24"/>
        </w:rPr>
      </w:pPr>
      <w:r>
        <w:rPr>
          <w:rStyle w:val="Nessuno"/>
          <w:rFonts w:ascii="Georgia" w:eastAsia="Century Gothic" w:hAnsi="Georgia" w:cs="Century Gothic"/>
          <w:szCs w:val="24"/>
        </w:rPr>
        <w:t xml:space="preserve">Un </w:t>
      </w:r>
      <w:proofErr w:type="spellStart"/>
      <w:r>
        <w:rPr>
          <w:rStyle w:val="Nessuno"/>
          <w:rFonts w:ascii="Georgia" w:eastAsia="Century Gothic" w:hAnsi="Georgia" w:cs="Century Gothic"/>
          <w:szCs w:val="24"/>
        </w:rPr>
        <w:t>Tirannosaurus</w:t>
      </w:r>
      <w:proofErr w:type="spellEnd"/>
      <w:r>
        <w:rPr>
          <w:rStyle w:val="Nessuno"/>
          <w:rFonts w:ascii="Georgia" w:eastAsia="Century Gothic" w:hAnsi="Georgia" w:cs="Century Gothic"/>
          <w:szCs w:val="24"/>
        </w:rPr>
        <w:t xml:space="preserve"> </w:t>
      </w:r>
      <w:r w:rsidR="00243544" w:rsidRPr="00D650EF">
        <w:rPr>
          <w:rStyle w:val="Nessuno"/>
          <w:rFonts w:ascii="Georgia" w:eastAsia="Century Gothic" w:hAnsi="Georgia" w:cs="Century Gothic"/>
          <w:szCs w:val="24"/>
        </w:rPr>
        <w:t xml:space="preserve">Rex e un topolino possono andare d’accordo? </w:t>
      </w:r>
    </w:p>
    <w:p w14:paraId="0E0708D1" w14:textId="77777777" w:rsidR="00E636F6" w:rsidRDefault="00243544" w:rsidP="00243544">
      <w:pPr>
        <w:jc w:val="both"/>
        <w:rPr>
          <w:rStyle w:val="Nessuno"/>
          <w:rFonts w:ascii="Georgia" w:eastAsia="Century Gothic" w:hAnsi="Georgia" w:cs="Century Gothic"/>
          <w:szCs w:val="24"/>
        </w:rPr>
      </w:pPr>
      <w:r w:rsidRPr="00D650EF">
        <w:rPr>
          <w:rStyle w:val="Nessuno"/>
          <w:rFonts w:ascii="Georgia" w:eastAsia="Century Gothic" w:hAnsi="Georgia" w:cs="Century Gothic"/>
          <w:szCs w:val="24"/>
        </w:rPr>
        <w:t xml:space="preserve">No, non possono, sono troppo diversi! </w:t>
      </w:r>
    </w:p>
    <w:p w14:paraId="31B51E07" w14:textId="77777777" w:rsidR="00E636F6" w:rsidRDefault="00243544" w:rsidP="00243544">
      <w:pPr>
        <w:jc w:val="both"/>
        <w:rPr>
          <w:rStyle w:val="Nessuno"/>
          <w:rFonts w:ascii="Georgia" w:eastAsia="Century Gothic" w:hAnsi="Georgia" w:cs="Century Gothic"/>
          <w:szCs w:val="24"/>
        </w:rPr>
      </w:pPr>
      <w:r w:rsidRPr="00D650EF">
        <w:rPr>
          <w:rStyle w:val="Nessuno"/>
          <w:rFonts w:ascii="Georgia" w:eastAsia="Century Gothic" w:hAnsi="Georgia" w:cs="Century Gothic"/>
          <w:szCs w:val="24"/>
        </w:rPr>
        <w:t xml:space="preserve">Il T-Rex </w:t>
      </w:r>
      <w:r w:rsidR="00E067A8">
        <w:rPr>
          <w:rStyle w:val="Nessuno"/>
          <w:rFonts w:ascii="Georgia" w:eastAsia="Century Gothic" w:hAnsi="Georgia" w:cs="Century Gothic"/>
          <w:szCs w:val="24"/>
        </w:rPr>
        <w:t>è un feroce predatore. S</w:t>
      </w:r>
      <w:r w:rsidR="000356ED">
        <w:rPr>
          <w:rStyle w:val="Nessuno"/>
          <w:rFonts w:ascii="Georgia" w:eastAsia="Century Gothic" w:hAnsi="Georgia" w:cs="Century Gothic"/>
          <w:szCs w:val="24"/>
        </w:rPr>
        <w:t xml:space="preserve">e li </w:t>
      </w:r>
      <w:proofErr w:type="gramStart"/>
      <w:r w:rsidRPr="00D650EF">
        <w:rPr>
          <w:rStyle w:val="Nessuno"/>
          <w:rFonts w:ascii="Georgia" w:eastAsia="Century Gothic" w:hAnsi="Georgia" w:cs="Century Gothic"/>
          <w:szCs w:val="24"/>
        </w:rPr>
        <w:t>mangia</w:t>
      </w:r>
      <w:r w:rsidR="000356ED">
        <w:rPr>
          <w:rStyle w:val="Nessuno"/>
          <w:rFonts w:ascii="Georgia" w:eastAsia="Century Gothic" w:hAnsi="Georgia" w:cs="Century Gothic"/>
          <w:szCs w:val="24"/>
        </w:rPr>
        <w:t>,</w:t>
      </w:r>
      <w:proofErr w:type="gramEnd"/>
      <w:r w:rsidRPr="00D650EF">
        <w:rPr>
          <w:rStyle w:val="Nessuno"/>
          <w:rFonts w:ascii="Georgia" w:eastAsia="Century Gothic" w:hAnsi="Georgia" w:cs="Century Gothic"/>
          <w:szCs w:val="24"/>
        </w:rPr>
        <w:t xml:space="preserve"> i</w:t>
      </w:r>
      <w:r w:rsidR="000356ED">
        <w:rPr>
          <w:rStyle w:val="Nessuno"/>
          <w:rFonts w:ascii="Georgia" w:eastAsia="Century Gothic" w:hAnsi="Georgia" w:cs="Century Gothic"/>
          <w:szCs w:val="24"/>
        </w:rPr>
        <w:t xml:space="preserve"> topolini</w:t>
      </w:r>
      <w:r w:rsidR="00E067A8">
        <w:rPr>
          <w:rStyle w:val="Nessuno"/>
          <w:rFonts w:ascii="Georgia" w:eastAsia="Century Gothic" w:hAnsi="Georgia" w:cs="Century Gothic"/>
          <w:szCs w:val="24"/>
        </w:rPr>
        <w:t>!</w:t>
      </w:r>
      <w:r w:rsidRPr="00D650EF">
        <w:rPr>
          <w:rStyle w:val="Nessuno"/>
          <w:rFonts w:ascii="Georgia" w:eastAsia="Century Gothic" w:hAnsi="Georgia" w:cs="Century Gothic"/>
          <w:szCs w:val="24"/>
        </w:rPr>
        <w:t xml:space="preserve"> </w:t>
      </w:r>
    </w:p>
    <w:p w14:paraId="32EBA382" w14:textId="0C4DC006" w:rsidR="000356ED" w:rsidRDefault="00243544" w:rsidP="00243544">
      <w:pPr>
        <w:jc w:val="both"/>
        <w:rPr>
          <w:rStyle w:val="Nessuno"/>
          <w:rFonts w:ascii="Georgia" w:eastAsia="Century Gothic" w:hAnsi="Georgia" w:cs="Century Gothic"/>
          <w:szCs w:val="24"/>
        </w:rPr>
      </w:pPr>
      <w:r w:rsidRPr="00D650EF">
        <w:rPr>
          <w:rStyle w:val="Nessuno"/>
          <w:rFonts w:ascii="Georgia" w:eastAsia="Century Gothic" w:hAnsi="Georgia" w:cs="Century Gothic"/>
          <w:szCs w:val="24"/>
        </w:rPr>
        <w:t xml:space="preserve">O forse no? </w:t>
      </w:r>
    </w:p>
    <w:p w14:paraId="1DCC529D" w14:textId="77777777" w:rsidR="00E636F6" w:rsidRDefault="001E491F" w:rsidP="00243544">
      <w:pPr>
        <w:jc w:val="both"/>
        <w:rPr>
          <w:rStyle w:val="Nessuno"/>
          <w:rFonts w:ascii="Georgia" w:eastAsia="Century Gothic" w:hAnsi="Georgia" w:cs="Century Gothic"/>
          <w:szCs w:val="24"/>
        </w:rPr>
      </w:pPr>
      <w:r>
        <w:rPr>
          <w:rStyle w:val="Nessuno"/>
          <w:rFonts w:ascii="Georgia" w:eastAsia="Century Gothic" w:hAnsi="Georgia" w:cs="Century Gothic"/>
          <w:szCs w:val="24"/>
        </w:rPr>
        <w:t>Insieme, g</w:t>
      </w:r>
      <w:r w:rsidR="000356ED">
        <w:rPr>
          <w:rStyle w:val="Nessuno"/>
          <w:rFonts w:ascii="Georgia" w:eastAsia="Century Gothic" w:hAnsi="Georgia" w:cs="Century Gothic"/>
          <w:szCs w:val="24"/>
        </w:rPr>
        <w:t>iocand</w:t>
      </w:r>
      <w:r w:rsidR="000356ED" w:rsidRPr="00D650EF">
        <w:rPr>
          <w:rStyle w:val="Nessuno"/>
          <w:rFonts w:ascii="Georgia" w:eastAsia="Century Gothic" w:hAnsi="Georgia" w:cs="Century Gothic"/>
          <w:szCs w:val="24"/>
        </w:rPr>
        <w:t>o con il cibo e la cucina</w:t>
      </w:r>
      <w:r w:rsidR="000356ED">
        <w:rPr>
          <w:rStyle w:val="Nessuno"/>
          <w:rFonts w:ascii="Georgia" w:eastAsia="Century Gothic" w:hAnsi="Georgia" w:cs="Century Gothic"/>
          <w:szCs w:val="24"/>
        </w:rPr>
        <w:t>, il</w:t>
      </w:r>
      <w:r w:rsidR="00562368">
        <w:rPr>
          <w:rStyle w:val="Nessuno"/>
          <w:rFonts w:ascii="Georgia" w:eastAsia="Century Gothic" w:hAnsi="Georgia" w:cs="Century Gothic"/>
          <w:szCs w:val="24"/>
        </w:rPr>
        <w:t xml:space="preserve"> </w:t>
      </w:r>
      <w:r w:rsidR="000356ED">
        <w:rPr>
          <w:rStyle w:val="Nessuno"/>
          <w:rFonts w:ascii="Georgia" w:eastAsia="Century Gothic" w:hAnsi="Georgia" w:cs="Century Gothic"/>
          <w:szCs w:val="24"/>
        </w:rPr>
        <w:t>cucciolo di ti</w:t>
      </w:r>
      <w:r>
        <w:rPr>
          <w:rStyle w:val="Nessuno"/>
          <w:rFonts w:ascii="Georgia" w:eastAsia="Century Gothic" w:hAnsi="Georgia" w:cs="Century Gothic"/>
          <w:szCs w:val="24"/>
        </w:rPr>
        <w:t xml:space="preserve">rannosauro e il magico topolino </w:t>
      </w:r>
      <w:r w:rsidR="00562368">
        <w:rPr>
          <w:rStyle w:val="Nessuno"/>
          <w:rFonts w:ascii="Georgia" w:eastAsia="Century Gothic" w:hAnsi="Georgia" w:cs="Century Gothic"/>
          <w:szCs w:val="24"/>
        </w:rPr>
        <w:t>Molly</w:t>
      </w:r>
      <w:r w:rsidR="000356ED">
        <w:rPr>
          <w:rStyle w:val="Nessuno"/>
          <w:rFonts w:ascii="Georgia" w:eastAsia="Century Gothic" w:hAnsi="Georgia" w:cs="Century Gothic"/>
          <w:szCs w:val="24"/>
        </w:rPr>
        <w:t xml:space="preserve"> </w:t>
      </w:r>
      <w:r>
        <w:rPr>
          <w:rStyle w:val="Nessuno"/>
          <w:rFonts w:ascii="Georgia" w:eastAsia="Century Gothic" w:hAnsi="Georgia" w:cs="Century Gothic"/>
          <w:szCs w:val="24"/>
        </w:rPr>
        <w:t>scoprono</w:t>
      </w:r>
      <w:r w:rsidR="000356ED">
        <w:rPr>
          <w:rStyle w:val="Nessuno"/>
          <w:rFonts w:ascii="Georgia" w:eastAsia="Century Gothic" w:hAnsi="Georgia" w:cs="Century Gothic"/>
          <w:szCs w:val="24"/>
        </w:rPr>
        <w:t xml:space="preserve"> </w:t>
      </w:r>
      <w:r w:rsidR="00243544" w:rsidRPr="00D650EF">
        <w:rPr>
          <w:rStyle w:val="Nessuno"/>
          <w:rFonts w:ascii="Georgia" w:eastAsia="Century Gothic" w:hAnsi="Georgia" w:cs="Century Gothic"/>
          <w:szCs w:val="24"/>
        </w:rPr>
        <w:t xml:space="preserve">un sentimento che trasforma il difficile in facile, l’impossibile in “si può fare”. </w:t>
      </w:r>
    </w:p>
    <w:p w14:paraId="789745AB" w14:textId="428A1FDC" w:rsidR="00243544" w:rsidRPr="00D650EF" w:rsidRDefault="000356ED" w:rsidP="00243544">
      <w:pPr>
        <w:jc w:val="both"/>
        <w:rPr>
          <w:rStyle w:val="Nessuno"/>
          <w:rFonts w:ascii="Georgia" w:eastAsia="Century Gothic" w:hAnsi="Georgia" w:cs="Century Gothic"/>
          <w:szCs w:val="24"/>
        </w:rPr>
      </w:pPr>
      <w:r>
        <w:rPr>
          <w:rStyle w:val="Nessuno"/>
          <w:rFonts w:ascii="Georgia" w:eastAsia="Century Gothic" w:hAnsi="Georgia" w:cs="Century Gothic"/>
          <w:szCs w:val="24"/>
        </w:rPr>
        <w:t>È</w:t>
      </w:r>
      <w:r w:rsidR="00243544" w:rsidRPr="00D650EF">
        <w:rPr>
          <w:rStyle w:val="Nessuno"/>
          <w:rFonts w:ascii="Georgia" w:eastAsia="Century Gothic" w:hAnsi="Georgia" w:cs="Century Gothic"/>
          <w:szCs w:val="24"/>
        </w:rPr>
        <w:t xml:space="preserve"> un sentimento che vince ogni paura: l’amicizia. </w:t>
      </w:r>
    </w:p>
    <w:p w14:paraId="3D25427F" w14:textId="55341125" w:rsidR="00E22E86" w:rsidRDefault="00243544" w:rsidP="00562368">
      <w:pPr>
        <w:jc w:val="both"/>
        <w:rPr>
          <w:rStyle w:val="Nessuno"/>
          <w:rFonts w:ascii="Georgia" w:eastAsia="Century Gothic" w:hAnsi="Georgia" w:cs="Century Gothic"/>
          <w:szCs w:val="24"/>
        </w:rPr>
      </w:pPr>
      <w:r w:rsidRPr="00D650EF">
        <w:rPr>
          <w:rStyle w:val="Nessuno"/>
          <w:rFonts w:ascii="Georgia" w:eastAsia="Century Gothic" w:hAnsi="Georgia" w:cs="Century Gothic"/>
          <w:szCs w:val="24"/>
        </w:rPr>
        <w:t>E tutti lo sanno che gli amici non si mangiano.</w:t>
      </w:r>
      <w:bookmarkEnd w:id="0"/>
      <w:bookmarkEnd w:id="1"/>
    </w:p>
    <w:p w14:paraId="498293A1" w14:textId="77777777" w:rsidR="00562368" w:rsidRDefault="00562368" w:rsidP="00562368">
      <w:pPr>
        <w:jc w:val="both"/>
        <w:rPr>
          <w:rStyle w:val="Nessuno"/>
          <w:rFonts w:ascii="Georgia" w:eastAsia="Century Gothic" w:hAnsi="Georgia" w:cs="Century Gothic"/>
          <w:szCs w:val="24"/>
        </w:rPr>
      </w:pPr>
    </w:p>
    <w:p w14:paraId="47F5180F" w14:textId="77777777" w:rsidR="00E636F6" w:rsidRDefault="00E636F6" w:rsidP="00562368">
      <w:pPr>
        <w:jc w:val="both"/>
        <w:rPr>
          <w:rStyle w:val="Nessuno"/>
          <w:rFonts w:ascii="Georgia" w:eastAsia="Century Gothic" w:hAnsi="Georgia" w:cs="Century Gothic"/>
          <w:b/>
          <w:szCs w:val="24"/>
        </w:rPr>
      </w:pPr>
    </w:p>
    <w:p w14:paraId="31666380" w14:textId="069DFDE0" w:rsidR="00562368" w:rsidRDefault="00562368" w:rsidP="00562368">
      <w:pPr>
        <w:jc w:val="both"/>
        <w:rPr>
          <w:rStyle w:val="Nessuno"/>
          <w:rFonts w:ascii="Georgia" w:eastAsia="Century Gothic" w:hAnsi="Georgia" w:cs="Century Gothic"/>
          <w:szCs w:val="24"/>
        </w:rPr>
      </w:pPr>
      <w:r w:rsidRPr="00946412">
        <w:rPr>
          <w:rStyle w:val="Nessuno"/>
          <w:rFonts w:ascii="Georgia" w:eastAsia="Century Gothic" w:hAnsi="Georgia" w:cs="Century Gothic"/>
          <w:b/>
          <w:szCs w:val="24"/>
        </w:rPr>
        <w:t>Età:</w:t>
      </w:r>
      <w:r>
        <w:rPr>
          <w:rStyle w:val="Nessuno"/>
          <w:rFonts w:ascii="Georgia" w:eastAsia="Century Gothic" w:hAnsi="Georgia" w:cs="Century Gothic"/>
          <w:szCs w:val="24"/>
        </w:rPr>
        <w:t xml:space="preserve"> </w:t>
      </w:r>
      <w:r w:rsidRPr="00562368">
        <w:rPr>
          <w:rStyle w:val="Nessuno"/>
          <w:rFonts w:ascii="Georgia" w:eastAsia="Century Gothic" w:hAnsi="Georgia" w:cs="Century Gothic"/>
          <w:szCs w:val="24"/>
        </w:rPr>
        <w:t xml:space="preserve">per tutti dai </w:t>
      </w:r>
      <w:proofErr w:type="gramStart"/>
      <w:r w:rsidRPr="00562368">
        <w:rPr>
          <w:rStyle w:val="Nessuno"/>
          <w:rFonts w:ascii="Georgia" w:eastAsia="Century Gothic" w:hAnsi="Georgia" w:cs="Century Gothic"/>
          <w:szCs w:val="24"/>
        </w:rPr>
        <w:t>3</w:t>
      </w:r>
      <w:proofErr w:type="gramEnd"/>
      <w:r w:rsidRPr="00562368">
        <w:rPr>
          <w:rStyle w:val="Nessuno"/>
          <w:rFonts w:ascii="Georgia" w:eastAsia="Century Gothic" w:hAnsi="Georgia" w:cs="Century Gothic"/>
          <w:szCs w:val="24"/>
        </w:rPr>
        <w:t xml:space="preserve"> anni</w:t>
      </w:r>
    </w:p>
    <w:p w14:paraId="76212156" w14:textId="1C726B60" w:rsidR="00562368" w:rsidRDefault="00562368" w:rsidP="00562368">
      <w:pPr>
        <w:jc w:val="both"/>
        <w:rPr>
          <w:rStyle w:val="Nessuno"/>
          <w:rFonts w:ascii="Georgia" w:eastAsia="Century Gothic" w:hAnsi="Georgia" w:cs="Century Gothic"/>
          <w:szCs w:val="24"/>
        </w:rPr>
      </w:pPr>
      <w:r w:rsidRPr="00946412">
        <w:rPr>
          <w:rStyle w:val="Nessuno"/>
          <w:rFonts w:ascii="Georgia" w:eastAsia="Century Gothic" w:hAnsi="Georgia" w:cs="Century Gothic"/>
          <w:b/>
          <w:szCs w:val="24"/>
        </w:rPr>
        <w:t>Durata:</w:t>
      </w:r>
      <w:r>
        <w:rPr>
          <w:rStyle w:val="Nessuno"/>
          <w:rFonts w:ascii="Georgia" w:eastAsia="Century Gothic" w:hAnsi="Georgia" w:cs="Century Gothic"/>
          <w:szCs w:val="24"/>
        </w:rPr>
        <w:t xml:space="preserve"> </w:t>
      </w:r>
      <w:proofErr w:type="gramStart"/>
      <w:r>
        <w:rPr>
          <w:rStyle w:val="Nessuno"/>
          <w:rFonts w:ascii="Georgia" w:eastAsia="Century Gothic" w:hAnsi="Georgia" w:cs="Century Gothic"/>
          <w:szCs w:val="24"/>
        </w:rPr>
        <w:t>50</w:t>
      </w:r>
      <w:proofErr w:type="gramEnd"/>
      <w:r>
        <w:rPr>
          <w:rStyle w:val="Nessuno"/>
          <w:rFonts w:ascii="Georgia" w:eastAsia="Century Gothic" w:hAnsi="Georgia" w:cs="Century Gothic"/>
          <w:szCs w:val="24"/>
        </w:rPr>
        <w:t xml:space="preserve"> minuti circa</w:t>
      </w:r>
    </w:p>
    <w:p w14:paraId="7008CB76" w14:textId="77777777" w:rsidR="00562368" w:rsidRDefault="00562368" w:rsidP="00562368">
      <w:pPr>
        <w:jc w:val="both"/>
        <w:rPr>
          <w:rStyle w:val="Nessuno"/>
          <w:rFonts w:ascii="Georgia" w:eastAsia="Century Gothic" w:hAnsi="Georgia" w:cs="Century Gothic"/>
          <w:szCs w:val="24"/>
        </w:rPr>
      </w:pPr>
    </w:p>
    <w:p w14:paraId="6C8DFEF0" w14:textId="77777777" w:rsidR="00562368" w:rsidRPr="00562368" w:rsidRDefault="00562368" w:rsidP="00562368">
      <w:pPr>
        <w:jc w:val="both"/>
        <w:rPr>
          <w:rFonts w:ascii="Georgia" w:eastAsia="Century Gothic" w:hAnsi="Georgia" w:cs="Century Gothic"/>
          <w:szCs w:val="24"/>
        </w:rPr>
      </w:pPr>
      <w:bookmarkStart w:id="2" w:name="_GoBack"/>
      <w:bookmarkEnd w:id="2"/>
    </w:p>
    <w:sectPr w:rsidR="00562368" w:rsidRPr="00562368" w:rsidSect="00056048">
      <w:headerReference w:type="default" r:id="rId9"/>
      <w:footerReference w:type="default" r:id="rId10"/>
      <w:pgSz w:w="11906" w:h="16838"/>
      <w:pgMar w:top="2230" w:right="1416" w:bottom="1134" w:left="993" w:header="709" w:footer="424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E701A" w14:textId="77777777" w:rsidR="00946412" w:rsidRDefault="00946412" w:rsidP="00562368">
      <w:r>
        <w:separator/>
      </w:r>
    </w:p>
  </w:endnote>
  <w:endnote w:type="continuationSeparator" w:id="0">
    <w:p w14:paraId="7A06C934" w14:textId="77777777" w:rsidR="00946412" w:rsidRDefault="00946412" w:rsidP="0056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AD876" w14:textId="4D6E1885" w:rsidR="00056048" w:rsidRDefault="00056048" w:rsidP="00056048">
    <w:pPr>
      <w:pStyle w:val="Pidipagina"/>
      <w:tabs>
        <w:tab w:val="clear" w:pos="4819"/>
      </w:tabs>
      <w:spacing w:line="360" w:lineRule="auto"/>
      <w:jc w:val="center"/>
      <w:rPr>
        <w:color w:val="53210F"/>
        <w:sz w:val="16"/>
        <w:szCs w:val="16"/>
      </w:rPr>
    </w:pPr>
    <w:r>
      <w:rPr>
        <w:color w:val="53210F"/>
        <w:sz w:val="16"/>
        <w:szCs w:val="16"/>
      </w:rPr>
      <w:t>SEDE LEGALE: Via Fratelli Calvi, 12 - 24122 Bergamo - C.F./P.I. 01018730166</w:t>
    </w:r>
  </w:p>
  <w:p w14:paraId="466CD308" w14:textId="2CE6098B" w:rsidR="00056048" w:rsidRPr="00056048" w:rsidRDefault="00056048" w:rsidP="00056048">
    <w:pPr>
      <w:pStyle w:val="Pidipagina"/>
      <w:tabs>
        <w:tab w:val="clear" w:pos="4819"/>
      </w:tabs>
      <w:spacing w:line="360" w:lineRule="auto"/>
      <w:jc w:val="center"/>
      <w:rPr>
        <w:color w:val="53210F"/>
        <w:sz w:val="16"/>
        <w:szCs w:val="16"/>
        <w:lang w:val="en-US"/>
      </w:rPr>
    </w:pPr>
    <w:proofErr w:type="gramStart"/>
    <w:r w:rsidRPr="00C4127F">
      <w:rPr>
        <w:color w:val="53210F"/>
        <w:sz w:val="16"/>
        <w:szCs w:val="16"/>
      </w:rPr>
      <w:t>U</w:t>
    </w:r>
    <w:r>
      <w:rPr>
        <w:color w:val="53210F"/>
        <w:sz w:val="16"/>
        <w:szCs w:val="16"/>
      </w:rPr>
      <w:t xml:space="preserve">FFICI: Via S. Giorgio 4/A - 24122 Bergamo - </w:t>
    </w:r>
    <w:r w:rsidRPr="00C4127F">
      <w:rPr>
        <w:color w:val="53210F"/>
        <w:sz w:val="16"/>
        <w:szCs w:val="16"/>
      </w:rPr>
      <w:t xml:space="preserve">Tel. </w:t>
    </w:r>
    <w:r w:rsidRPr="00C4127F">
      <w:rPr>
        <w:color w:val="53210F"/>
        <w:sz w:val="16"/>
        <w:szCs w:val="16"/>
        <w:lang w:val="en-US"/>
      </w:rPr>
      <w:t>+39 035</w:t>
    </w:r>
    <w:r>
      <w:rPr>
        <w:color w:val="53210F"/>
        <w:sz w:val="16"/>
        <w:szCs w:val="16"/>
        <w:lang w:val="en-US"/>
      </w:rPr>
      <w:t xml:space="preserve"> 4243079 - </w:t>
    </w:r>
    <w:r w:rsidRPr="00C4127F">
      <w:rPr>
        <w:color w:val="53210F"/>
        <w:sz w:val="16"/>
        <w:szCs w:val="16"/>
        <w:lang w:val="en-US"/>
      </w:rPr>
      <w:t>Fax +39 035</w:t>
    </w:r>
    <w:r>
      <w:rPr>
        <w:color w:val="53210F"/>
        <w:sz w:val="16"/>
        <w:szCs w:val="16"/>
        <w:lang w:val="en-US"/>
      </w:rPr>
      <w:t xml:space="preserve"> </w:t>
    </w:r>
    <w:r w:rsidRPr="00C4127F">
      <w:rPr>
        <w:color w:val="53210F"/>
        <w:sz w:val="16"/>
        <w:szCs w:val="16"/>
        <w:lang w:val="en-US"/>
      </w:rPr>
      <w:t xml:space="preserve">19969272 </w:t>
    </w:r>
    <w:proofErr w:type="gramEnd"/>
  </w:p>
  <w:p w14:paraId="736457E4" w14:textId="214DD98E" w:rsidR="00056048" w:rsidRDefault="00056048" w:rsidP="00056048">
    <w:pPr>
      <w:pStyle w:val="Pidipagina"/>
      <w:tabs>
        <w:tab w:val="clear" w:pos="4819"/>
      </w:tabs>
      <w:spacing w:line="360" w:lineRule="auto"/>
      <w:jc w:val="center"/>
      <w:rPr>
        <w:color w:val="53210F"/>
        <w:sz w:val="16"/>
        <w:szCs w:val="16"/>
      </w:rPr>
    </w:pPr>
    <w:proofErr w:type="gramStart"/>
    <w:r>
      <w:rPr>
        <w:color w:val="53210F"/>
        <w:sz w:val="16"/>
        <w:szCs w:val="16"/>
      </w:rPr>
      <w:t xml:space="preserve">TEATRO: Via S. Giorgio 1/F - 24122 Bergamo - Tel. e Fax +39 035 225847 </w:t>
    </w:r>
    <w:proofErr w:type="gramEnd"/>
  </w:p>
  <w:p w14:paraId="4D2DB7C5" w14:textId="778D8931" w:rsidR="00056048" w:rsidRPr="00056048" w:rsidRDefault="00056048" w:rsidP="00056048">
    <w:pPr>
      <w:pStyle w:val="Pidipagina"/>
      <w:tabs>
        <w:tab w:val="clear" w:pos="4819"/>
      </w:tabs>
      <w:spacing w:line="360" w:lineRule="auto"/>
      <w:jc w:val="center"/>
      <w:rPr>
        <w:color w:val="53210F"/>
        <w:sz w:val="16"/>
        <w:szCs w:val="16"/>
        <w:lang w:val="en-US"/>
      </w:rPr>
    </w:pPr>
    <w:hyperlink r:id="rId1" w:history="1">
      <w:r w:rsidRPr="00C4127F">
        <w:rPr>
          <w:rStyle w:val="Collegamentoipertestuale"/>
          <w:color w:val="53210F"/>
          <w:sz w:val="16"/>
          <w:szCs w:val="16"/>
        </w:rPr>
        <w:t>organizzazione@teatroprova.com</w:t>
      </w:r>
    </w:hyperlink>
    <w:r>
      <w:rPr>
        <w:color w:val="53210F"/>
        <w:sz w:val="16"/>
        <w:szCs w:val="16"/>
      </w:rPr>
      <w:t xml:space="preserve"> - </w:t>
    </w:r>
    <w:r w:rsidRPr="003F745A">
      <w:rPr>
        <w:color w:val="53210F"/>
        <w:sz w:val="16"/>
        <w:szCs w:val="16"/>
        <w:u w:val="single"/>
      </w:rPr>
      <w:t>www.teatroprova.com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8B332" w14:textId="77777777" w:rsidR="00946412" w:rsidRDefault="00946412" w:rsidP="00562368">
      <w:r>
        <w:separator/>
      </w:r>
    </w:p>
  </w:footnote>
  <w:footnote w:type="continuationSeparator" w:id="0">
    <w:p w14:paraId="45D38245" w14:textId="77777777" w:rsidR="00946412" w:rsidRDefault="00946412" w:rsidP="005623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EE78A" w14:textId="2DF22085" w:rsidR="00946412" w:rsidRDefault="00946412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225860" wp14:editId="210ED491">
          <wp:simplePos x="0" y="0"/>
          <wp:positionH relativeFrom="column">
            <wp:posOffset>2286000</wp:posOffset>
          </wp:positionH>
          <wp:positionV relativeFrom="paragraph">
            <wp:posOffset>-236220</wp:posOffset>
          </wp:positionV>
          <wp:extent cx="1683385" cy="107823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338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04CB8"/>
    <w:multiLevelType w:val="hybridMultilevel"/>
    <w:tmpl w:val="F9EA1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7D5"/>
    <w:rsid w:val="00016B13"/>
    <w:rsid w:val="0002007B"/>
    <w:rsid w:val="0002677D"/>
    <w:rsid w:val="00033E5D"/>
    <w:rsid w:val="000356ED"/>
    <w:rsid w:val="00044958"/>
    <w:rsid w:val="0005258D"/>
    <w:rsid w:val="00056048"/>
    <w:rsid w:val="000A33ED"/>
    <w:rsid w:val="000A5902"/>
    <w:rsid w:val="000F09C3"/>
    <w:rsid w:val="00117AFB"/>
    <w:rsid w:val="00122FE6"/>
    <w:rsid w:val="001357D5"/>
    <w:rsid w:val="0013688F"/>
    <w:rsid w:val="00137854"/>
    <w:rsid w:val="00164DEC"/>
    <w:rsid w:val="001A3E88"/>
    <w:rsid w:val="001C7179"/>
    <w:rsid w:val="001D06EC"/>
    <w:rsid w:val="001E491F"/>
    <w:rsid w:val="001F18E4"/>
    <w:rsid w:val="002236E1"/>
    <w:rsid w:val="002238AD"/>
    <w:rsid w:val="002275DA"/>
    <w:rsid w:val="00243544"/>
    <w:rsid w:val="00257E02"/>
    <w:rsid w:val="00287DB1"/>
    <w:rsid w:val="002A5218"/>
    <w:rsid w:val="002A5A40"/>
    <w:rsid w:val="002A6BF6"/>
    <w:rsid w:val="002F5BB3"/>
    <w:rsid w:val="00342E46"/>
    <w:rsid w:val="00352F57"/>
    <w:rsid w:val="003665BE"/>
    <w:rsid w:val="00376CAC"/>
    <w:rsid w:val="003A45D6"/>
    <w:rsid w:val="003A67B1"/>
    <w:rsid w:val="003B1A1C"/>
    <w:rsid w:val="003B7C1C"/>
    <w:rsid w:val="003E0323"/>
    <w:rsid w:val="00407321"/>
    <w:rsid w:val="00412734"/>
    <w:rsid w:val="004213B0"/>
    <w:rsid w:val="00431C5C"/>
    <w:rsid w:val="00441AFB"/>
    <w:rsid w:val="00444B2A"/>
    <w:rsid w:val="00455827"/>
    <w:rsid w:val="00465A8D"/>
    <w:rsid w:val="00471EF7"/>
    <w:rsid w:val="004809A4"/>
    <w:rsid w:val="00483E67"/>
    <w:rsid w:val="004B3A50"/>
    <w:rsid w:val="004B61A6"/>
    <w:rsid w:val="004B736E"/>
    <w:rsid w:val="004D11BF"/>
    <w:rsid w:val="004E4CF0"/>
    <w:rsid w:val="004E6A3B"/>
    <w:rsid w:val="004F0533"/>
    <w:rsid w:val="00500A3D"/>
    <w:rsid w:val="0052452A"/>
    <w:rsid w:val="00527D42"/>
    <w:rsid w:val="00530202"/>
    <w:rsid w:val="005451F5"/>
    <w:rsid w:val="00562368"/>
    <w:rsid w:val="005A35E6"/>
    <w:rsid w:val="005C437F"/>
    <w:rsid w:val="005F3CA5"/>
    <w:rsid w:val="005F7434"/>
    <w:rsid w:val="00610954"/>
    <w:rsid w:val="00632B9A"/>
    <w:rsid w:val="006678F5"/>
    <w:rsid w:val="00674126"/>
    <w:rsid w:val="006A613B"/>
    <w:rsid w:val="006C0638"/>
    <w:rsid w:val="006C2990"/>
    <w:rsid w:val="006C4EBB"/>
    <w:rsid w:val="006C5C66"/>
    <w:rsid w:val="006E65F1"/>
    <w:rsid w:val="007454FD"/>
    <w:rsid w:val="007831E5"/>
    <w:rsid w:val="007B43D5"/>
    <w:rsid w:val="007B4684"/>
    <w:rsid w:val="007C3B3F"/>
    <w:rsid w:val="007C51A0"/>
    <w:rsid w:val="007D5E51"/>
    <w:rsid w:val="007E0656"/>
    <w:rsid w:val="00803389"/>
    <w:rsid w:val="00821082"/>
    <w:rsid w:val="0085587E"/>
    <w:rsid w:val="008924B3"/>
    <w:rsid w:val="00896E39"/>
    <w:rsid w:val="008B6DCF"/>
    <w:rsid w:val="008C7F0E"/>
    <w:rsid w:val="008E40F2"/>
    <w:rsid w:val="008F139E"/>
    <w:rsid w:val="00946412"/>
    <w:rsid w:val="0095145E"/>
    <w:rsid w:val="009519C1"/>
    <w:rsid w:val="00990B23"/>
    <w:rsid w:val="00997BE3"/>
    <w:rsid w:val="009A6CAB"/>
    <w:rsid w:val="009B1301"/>
    <w:rsid w:val="009C704E"/>
    <w:rsid w:val="00A17DF2"/>
    <w:rsid w:val="00A60B8F"/>
    <w:rsid w:val="00A87C0C"/>
    <w:rsid w:val="00A911C4"/>
    <w:rsid w:val="00AB18A3"/>
    <w:rsid w:val="00AC68B5"/>
    <w:rsid w:val="00AD4298"/>
    <w:rsid w:val="00AE2E32"/>
    <w:rsid w:val="00AF514C"/>
    <w:rsid w:val="00B13963"/>
    <w:rsid w:val="00B2348D"/>
    <w:rsid w:val="00B361AC"/>
    <w:rsid w:val="00B37062"/>
    <w:rsid w:val="00B65A29"/>
    <w:rsid w:val="00B75C30"/>
    <w:rsid w:val="00BB2247"/>
    <w:rsid w:val="00BB245F"/>
    <w:rsid w:val="00BD1031"/>
    <w:rsid w:val="00C11FFC"/>
    <w:rsid w:val="00C81C3B"/>
    <w:rsid w:val="00CA0AA5"/>
    <w:rsid w:val="00D01A3E"/>
    <w:rsid w:val="00D03910"/>
    <w:rsid w:val="00D0507B"/>
    <w:rsid w:val="00D402EC"/>
    <w:rsid w:val="00D41C87"/>
    <w:rsid w:val="00D56A97"/>
    <w:rsid w:val="00DC39D1"/>
    <w:rsid w:val="00DD01F7"/>
    <w:rsid w:val="00E067A8"/>
    <w:rsid w:val="00E135C8"/>
    <w:rsid w:val="00E22E86"/>
    <w:rsid w:val="00E26B61"/>
    <w:rsid w:val="00E6158F"/>
    <w:rsid w:val="00E636F6"/>
    <w:rsid w:val="00E70B0F"/>
    <w:rsid w:val="00F10D7E"/>
    <w:rsid w:val="00F175D8"/>
    <w:rsid w:val="00F33B41"/>
    <w:rsid w:val="00F41F1A"/>
    <w:rsid w:val="00F43454"/>
    <w:rsid w:val="00F57BB6"/>
    <w:rsid w:val="00F8259A"/>
    <w:rsid w:val="00F8719E"/>
    <w:rsid w:val="00FB0A10"/>
    <w:rsid w:val="00FD1B53"/>
    <w:rsid w:val="00FE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4266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57D5"/>
    <w:rPr>
      <w:rFonts w:ascii="Times New Roman" w:eastAsia="Times New Roman" w:hAnsi="Times New Roman" w:cs="Times New Roman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357D5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1357D5"/>
    <w:pPr>
      <w:spacing w:after="120" w:line="480" w:lineRule="auto"/>
    </w:pPr>
  </w:style>
  <w:style w:type="character" w:customStyle="1" w:styleId="Corpodeltesto2Carattere">
    <w:name w:val="Corpo del testo 2 Carattere"/>
    <w:basedOn w:val="Caratterepredefinitoparagrafo"/>
    <w:link w:val="Corpodeltesto2"/>
    <w:rsid w:val="001357D5"/>
    <w:rPr>
      <w:rFonts w:ascii="Times New Roman" w:eastAsia="Times New Roman" w:hAnsi="Times New Roman" w:cs="Times New Roman"/>
      <w:szCs w:val="20"/>
    </w:rPr>
  </w:style>
  <w:style w:type="paragraph" w:styleId="NormaleWeb">
    <w:name w:val="Normal (Web)"/>
    <w:basedOn w:val="Normale"/>
    <w:unhideWhenUsed/>
    <w:rsid w:val="001357D5"/>
    <w:pPr>
      <w:spacing w:before="100" w:beforeAutospacing="1" w:after="100" w:afterAutospacing="1"/>
    </w:pPr>
    <w:rPr>
      <w:rFonts w:ascii="Times" w:hAnsi="Times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688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3688F"/>
    <w:rPr>
      <w:rFonts w:ascii="Lucida Grande" w:eastAsia="Times New Roman" w:hAnsi="Lucida Grande" w:cs="Lucida Grande"/>
      <w:sz w:val="18"/>
      <w:szCs w:val="18"/>
    </w:rPr>
  </w:style>
  <w:style w:type="character" w:customStyle="1" w:styleId="Nessuno">
    <w:name w:val="Nessuno"/>
    <w:rsid w:val="00243544"/>
  </w:style>
  <w:style w:type="paragraph" w:styleId="Paragrafoelenco">
    <w:name w:val="List Paragraph"/>
    <w:basedOn w:val="Normale"/>
    <w:uiPriority w:val="34"/>
    <w:qFormat/>
    <w:rsid w:val="00444B2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623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62368"/>
    <w:rPr>
      <w:rFonts w:ascii="Times New Roman" w:eastAsia="Times New Roman" w:hAnsi="Times New Roman" w:cs="Times New Roman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5623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62368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57D5"/>
    <w:rPr>
      <w:rFonts w:ascii="Times New Roman" w:eastAsia="Times New Roman" w:hAnsi="Times New Roman" w:cs="Times New Roman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357D5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1357D5"/>
    <w:pPr>
      <w:spacing w:after="120" w:line="480" w:lineRule="auto"/>
    </w:pPr>
  </w:style>
  <w:style w:type="character" w:customStyle="1" w:styleId="Corpodeltesto2Carattere">
    <w:name w:val="Corpo del testo 2 Carattere"/>
    <w:basedOn w:val="Caratterepredefinitoparagrafo"/>
    <w:link w:val="Corpodeltesto2"/>
    <w:rsid w:val="001357D5"/>
    <w:rPr>
      <w:rFonts w:ascii="Times New Roman" w:eastAsia="Times New Roman" w:hAnsi="Times New Roman" w:cs="Times New Roman"/>
      <w:szCs w:val="20"/>
    </w:rPr>
  </w:style>
  <w:style w:type="paragraph" w:styleId="NormaleWeb">
    <w:name w:val="Normal (Web)"/>
    <w:basedOn w:val="Normale"/>
    <w:unhideWhenUsed/>
    <w:rsid w:val="001357D5"/>
    <w:pPr>
      <w:spacing w:before="100" w:beforeAutospacing="1" w:after="100" w:afterAutospacing="1"/>
    </w:pPr>
    <w:rPr>
      <w:rFonts w:ascii="Times" w:hAnsi="Times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688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3688F"/>
    <w:rPr>
      <w:rFonts w:ascii="Lucida Grande" w:eastAsia="Times New Roman" w:hAnsi="Lucida Grande" w:cs="Lucida Grande"/>
      <w:sz w:val="18"/>
      <w:szCs w:val="18"/>
    </w:rPr>
  </w:style>
  <w:style w:type="character" w:customStyle="1" w:styleId="Nessuno">
    <w:name w:val="Nessuno"/>
    <w:rsid w:val="00243544"/>
  </w:style>
  <w:style w:type="paragraph" w:styleId="Paragrafoelenco">
    <w:name w:val="List Paragraph"/>
    <w:basedOn w:val="Normale"/>
    <w:uiPriority w:val="34"/>
    <w:qFormat/>
    <w:rsid w:val="00444B2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623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62368"/>
    <w:rPr>
      <w:rFonts w:ascii="Times New Roman" w:eastAsia="Times New Roman" w:hAnsi="Times New Roman" w:cs="Times New Roman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5623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62368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ganizzazione@teatroprov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120</Words>
  <Characters>690</Characters>
  <Application>Microsoft Macintosh Word</Application>
  <DocSecurity>0</DocSecurity>
  <Lines>5</Lines>
  <Paragraphs>1</Paragraphs>
  <ScaleCrop>false</ScaleCrop>
  <Company>Teatro Prova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Basezzi</dc:creator>
  <cp:keywords/>
  <dc:description/>
  <cp:lastModifiedBy>Raffaella Basezzi</cp:lastModifiedBy>
  <cp:revision>115</cp:revision>
  <cp:lastPrinted>2016-07-19T07:30:00Z</cp:lastPrinted>
  <dcterms:created xsi:type="dcterms:W3CDTF">2015-06-19T10:48:00Z</dcterms:created>
  <dcterms:modified xsi:type="dcterms:W3CDTF">2017-02-07T10:37:00Z</dcterms:modified>
</cp:coreProperties>
</file>